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459FC492" w:rsidR="00987D59" w:rsidRDefault="00987D59" w:rsidP="00987D59">
      <w:pPr>
        <w:spacing w:after="0" w:line="240" w:lineRule="auto"/>
        <w:jc w:val="center"/>
      </w:pPr>
      <w:r w:rsidRPr="00666535">
        <w:rPr>
          <w:rFonts w:ascii="Calibri" w:hAnsi="Calibri"/>
          <w:b/>
          <w:bCs/>
          <w:color w:val="000000"/>
          <w:sz w:val="32"/>
          <w:szCs w:val="32"/>
        </w:rPr>
        <w:t>Rappresentanza Permanente press</w:t>
      </w:r>
      <w:r w:rsidR="00666535" w:rsidRPr="00666535">
        <w:rPr>
          <w:rFonts w:ascii="Calibri" w:hAnsi="Calibri"/>
          <w:b/>
          <w:bCs/>
          <w:color w:val="000000"/>
          <w:sz w:val="32"/>
          <w:szCs w:val="32"/>
        </w:rPr>
        <w:t>o UNESCO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3198E2C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666535">
        <w:rPr>
          <w:rFonts w:cs="Times New Roman"/>
          <w:sz w:val="24"/>
          <w:szCs w:val="24"/>
        </w:rPr>
        <w:t>Francia.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0CBFCF2B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666535">
        <w:rPr>
          <w:rFonts w:cs="Times New Roman"/>
          <w:sz w:val="24"/>
          <w:szCs w:val="24"/>
        </w:rPr>
        <w:t>in Francia.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3992F488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A758ED">
        <w:rPr>
          <w:rFonts w:cs="Times New Roman"/>
          <w:sz w:val="24"/>
          <w:szCs w:val="24"/>
        </w:rPr>
        <w:t xml:space="preserve">16 Settembre 2026 </w:t>
      </w:r>
      <w:r w:rsidR="00AA69C0" w:rsidRPr="00AA69C0">
        <w:rPr>
          <w:rFonts w:cs="Times New Roman"/>
          <w:sz w:val="24"/>
          <w:szCs w:val="24"/>
        </w:rPr>
        <w:t>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666535" w:rsidRPr="00666535">
        <w:rPr>
          <w:rFonts w:cs="Times New Roman"/>
          <w:sz w:val="24"/>
          <w:szCs w:val="24"/>
        </w:rPr>
        <w:t>parigi.scienza@esteri.it</w:t>
      </w:r>
      <w:r w:rsidR="006479BE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110C0E0B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666535">
        <w:rPr>
          <w:rFonts w:cs="Times New Roman"/>
          <w:sz w:val="24"/>
          <w:szCs w:val="24"/>
        </w:rPr>
        <w:t>Francia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861FA3B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7C2FAE">
        <w:rPr>
          <w:rFonts w:cstheme="minorHAnsi"/>
          <w:sz w:val="24"/>
          <w:szCs w:val="24"/>
          <w:highlight w:val="yellow"/>
        </w:rPr>
        <w:t>+SEDE</w:t>
      </w:r>
      <w:r w:rsidRPr="007C2FAE">
        <w:rPr>
          <w:rFonts w:cstheme="minorHAnsi"/>
          <w:sz w:val="24"/>
          <w:szCs w:val="24"/>
        </w:rPr>
        <w:t xml:space="preserve">______ </w:t>
      </w:r>
      <w:r w:rsidRPr="007C2FAE">
        <w:rPr>
          <w:rFonts w:cstheme="minorHAnsi"/>
          <w:i/>
          <w:sz w:val="24"/>
          <w:szCs w:val="24"/>
        </w:rPr>
        <w:t xml:space="preserve">(indicare la struttura centrale o la sede all’estero di riferimento)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7C2FAE">
        <w:rPr>
          <w:rFonts w:cstheme="minorHAnsi"/>
          <w:sz w:val="24"/>
          <w:szCs w:val="24"/>
          <w:highlight w:val="yellow"/>
        </w:rPr>
        <w:t>+ contatti SEDE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E76DF" w14:textId="77777777" w:rsidR="00FC4480" w:rsidRDefault="00FC4480">
      <w:pPr>
        <w:spacing w:after="0" w:line="240" w:lineRule="auto"/>
      </w:pPr>
      <w:r>
        <w:separator/>
      </w:r>
    </w:p>
  </w:endnote>
  <w:endnote w:type="continuationSeparator" w:id="0">
    <w:p w14:paraId="6DB2969B" w14:textId="77777777" w:rsidR="00FC4480" w:rsidRDefault="00FC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37A7" w14:textId="77777777" w:rsidR="00FC4480" w:rsidRDefault="00FC4480">
      <w:pPr>
        <w:spacing w:after="0" w:line="240" w:lineRule="auto"/>
      </w:pPr>
      <w:r>
        <w:separator/>
      </w:r>
    </w:p>
  </w:footnote>
  <w:footnote w:type="continuationSeparator" w:id="0">
    <w:p w14:paraId="232A6F0A" w14:textId="77777777" w:rsidR="00FC4480" w:rsidRDefault="00FC4480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09FB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04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66535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758ED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33866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4480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MARIA VITTORIA CUBELLIS</cp:lastModifiedBy>
  <cp:revision>3</cp:revision>
  <cp:lastPrinted>2024-10-02T08:59:00Z</cp:lastPrinted>
  <dcterms:created xsi:type="dcterms:W3CDTF">2026-08-18T10:21:00Z</dcterms:created>
  <dcterms:modified xsi:type="dcterms:W3CDTF">2026-08-18T14:56:00Z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